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ABFD" w14:textId="0CC3AAFA" w:rsidR="00804286" w:rsidRPr="00A25560" w:rsidRDefault="00A25560" w:rsidP="00804286">
      <w:pPr>
        <w:jc w:val="center"/>
        <w:rPr>
          <w:rFonts w:ascii="Arial" w:hAnsi="Arial" w:cs="Arial"/>
          <w:b/>
          <w:color w:val="0070C0"/>
          <w:sz w:val="36"/>
          <w:szCs w:val="36"/>
          <w:lang w:val="fr-CA"/>
        </w:rPr>
      </w:pPr>
      <w:r w:rsidRPr="00A25560">
        <w:rPr>
          <w:rFonts w:ascii="Arial" w:hAnsi="Arial" w:cs="Arial"/>
          <w:b/>
          <w:color w:val="0070C0"/>
          <w:sz w:val="36"/>
          <w:szCs w:val="36"/>
          <w:lang w:val="fr-CA"/>
        </w:rPr>
        <w:t>Renseignements par rapport à l</w:t>
      </w:r>
      <w:r>
        <w:rPr>
          <w:rFonts w:ascii="Arial" w:hAnsi="Arial" w:cs="Arial"/>
          <w:b/>
          <w:color w:val="0070C0"/>
          <w:sz w:val="36"/>
          <w:szCs w:val="36"/>
          <w:lang w:val="fr-CA"/>
        </w:rPr>
        <w:t>’inscription</w:t>
      </w:r>
    </w:p>
    <w:p w14:paraId="03001643" w14:textId="3562ADF4" w:rsidR="00804286" w:rsidRPr="00A25560" w:rsidRDefault="00804286" w:rsidP="00804286">
      <w:pPr>
        <w:jc w:val="center"/>
        <w:rPr>
          <w:rFonts w:ascii="Arial" w:hAnsi="Arial" w:cs="Arial"/>
          <w:b/>
          <w:color w:val="0070C0"/>
          <w:sz w:val="36"/>
          <w:szCs w:val="36"/>
          <w:lang w:val="fr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1486"/>
        <w:gridCol w:w="2976"/>
      </w:tblGrid>
      <w:tr w:rsidR="00804286" w14:paraId="1F14E325" w14:textId="77777777" w:rsidTr="00A25560">
        <w:trPr>
          <w:jc w:val="center"/>
        </w:trPr>
        <w:tc>
          <w:tcPr>
            <w:tcW w:w="4888" w:type="dxa"/>
          </w:tcPr>
          <w:p w14:paraId="5E0FFB69" w14:textId="5F4CD9D1" w:rsidR="00804286" w:rsidRPr="00A25560" w:rsidRDefault="00A25560" w:rsidP="00804286">
            <w:pPr>
              <w:rPr>
                <w:rFonts w:ascii="Arial" w:hAnsi="Arial" w:cs="Arial"/>
                <w:bCs/>
                <w:color w:val="0070C0"/>
                <w:lang w:val="fr-CA"/>
              </w:rPr>
            </w:pPr>
            <w:r w:rsidRPr="00A25560">
              <w:rPr>
                <w:rFonts w:ascii="Arial" w:hAnsi="Arial" w:cs="Arial"/>
                <w:lang w:val="fr-CA"/>
              </w:rPr>
              <w:t xml:space="preserve">Veuillez compléter et envoyer ce formulaire à Katelyn Sutton au Centre </w:t>
            </w:r>
            <w:r w:rsidR="003B7766">
              <w:rPr>
                <w:rFonts w:ascii="Arial" w:hAnsi="Arial" w:cs="Arial"/>
                <w:lang w:val="fr-CA"/>
              </w:rPr>
              <w:t>archi</w:t>
            </w:r>
            <w:r w:rsidRPr="00A25560">
              <w:rPr>
                <w:rFonts w:ascii="Arial" w:hAnsi="Arial" w:cs="Arial"/>
                <w:lang w:val="fr-CA"/>
              </w:rPr>
              <w:t xml:space="preserve">diocésain, au plus tard le </w:t>
            </w:r>
            <w:r w:rsidRPr="00A25560">
              <w:rPr>
                <w:rFonts w:ascii="Arial" w:hAnsi="Arial" w:cs="Arial"/>
                <w:b/>
                <w:u w:val="single"/>
                <w:lang w:val="fr-CA"/>
              </w:rPr>
              <w:t xml:space="preserve">mardi </w:t>
            </w:r>
            <w:r w:rsidR="00AB0E4F">
              <w:rPr>
                <w:rFonts w:ascii="Arial" w:hAnsi="Arial" w:cs="Arial"/>
                <w:b/>
                <w:u w:val="single"/>
                <w:lang w:val="fr-CA"/>
              </w:rPr>
              <w:t>22</w:t>
            </w:r>
            <w:r w:rsidRPr="00A25560">
              <w:rPr>
                <w:rFonts w:ascii="Arial" w:hAnsi="Arial" w:cs="Arial"/>
                <w:b/>
                <w:u w:val="single"/>
                <w:lang w:val="fr-CA"/>
              </w:rPr>
              <w:t xml:space="preserve"> octobre 201</w:t>
            </w:r>
            <w:r w:rsidR="00AB0E4F">
              <w:rPr>
                <w:rFonts w:ascii="Arial" w:hAnsi="Arial" w:cs="Arial"/>
                <w:b/>
                <w:u w:val="single"/>
                <w:lang w:val="fr-CA"/>
              </w:rPr>
              <w:t>9</w:t>
            </w:r>
            <w:r w:rsidRPr="00A25560">
              <w:rPr>
                <w:rFonts w:ascii="Arial" w:hAnsi="Arial" w:cs="Arial"/>
                <w:b/>
                <w:u w:val="single"/>
                <w:lang w:val="fr-CA"/>
              </w:rPr>
              <w:t>.</w:t>
            </w:r>
          </w:p>
        </w:tc>
        <w:tc>
          <w:tcPr>
            <w:tcW w:w="1486" w:type="dxa"/>
            <w:tcBorders>
              <w:right w:val="nil"/>
            </w:tcBorders>
          </w:tcPr>
          <w:p w14:paraId="702F58C8" w14:textId="5C407DE1" w:rsidR="00804286" w:rsidRDefault="00A25560" w:rsidP="00804286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Téléphone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804286">
              <w:rPr>
                <w:rFonts w:ascii="Arial" w:hAnsi="Arial" w:cs="Arial"/>
                <w:bCs/>
              </w:rPr>
              <w:t>:</w:t>
            </w:r>
            <w:proofErr w:type="gramEnd"/>
            <w:r w:rsidR="00804286">
              <w:rPr>
                <w:rFonts w:ascii="Arial" w:hAnsi="Arial" w:cs="Arial"/>
                <w:bCs/>
              </w:rPr>
              <w:t xml:space="preserve">  </w:t>
            </w:r>
          </w:p>
          <w:p w14:paraId="04E29210" w14:textId="20AB0737" w:rsidR="00804286" w:rsidRDefault="00A25560" w:rsidP="00804286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Télécopieur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804286">
              <w:rPr>
                <w:rFonts w:ascii="Arial" w:hAnsi="Arial" w:cs="Arial"/>
                <w:bCs/>
              </w:rPr>
              <w:t>:</w:t>
            </w:r>
            <w:proofErr w:type="gramEnd"/>
          </w:p>
          <w:p w14:paraId="76C2213D" w14:textId="5DA7787A" w:rsidR="00804286" w:rsidRDefault="00A25560" w:rsidP="00804286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Courrie</w:t>
            </w:r>
            <w:r w:rsidR="00804286">
              <w:rPr>
                <w:rFonts w:ascii="Arial" w:hAnsi="Arial" w:cs="Arial"/>
                <w:bCs/>
              </w:rPr>
              <w:t>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804286">
              <w:rPr>
                <w:rFonts w:ascii="Arial" w:hAnsi="Arial" w:cs="Arial"/>
                <w:bCs/>
              </w:rPr>
              <w:t>:</w:t>
            </w:r>
            <w:proofErr w:type="gramEnd"/>
            <w:r w:rsidR="00804286"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2976" w:type="dxa"/>
            <w:tcBorders>
              <w:left w:val="nil"/>
            </w:tcBorders>
          </w:tcPr>
          <w:p w14:paraId="6D4921A6" w14:textId="013A1064" w:rsidR="00804286" w:rsidRDefault="00804286" w:rsidP="008042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204-594-0275</w:t>
            </w:r>
            <w:r>
              <w:rPr>
                <w:rFonts w:ascii="Arial" w:hAnsi="Arial" w:cs="Arial"/>
                <w:bCs/>
              </w:rPr>
              <w:br/>
              <w:t>204-237-9942</w:t>
            </w:r>
          </w:p>
          <w:p w14:paraId="262CC882" w14:textId="7C38BCB4" w:rsidR="00804286" w:rsidRPr="00804286" w:rsidRDefault="00F03B38" w:rsidP="00804286">
            <w:pPr>
              <w:rPr>
                <w:rFonts w:ascii="Arial" w:hAnsi="Arial" w:cs="Arial"/>
                <w:bCs/>
              </w:rPr>
            </w:pPr>
            <w:hyperlink r:id="rId7" w:history="1">
              <w:r w:rsidR="00A25560" w:rsidRPr="00B16B82">
                <w:rPr>
                  <w:rStyle w:val="Hyperlink"/>
                  <w:rFonts w:ascii="Arial" w:hAnsi="Arial" w:cs="Arial"/>
                  <w:bCs/>
                </w:rPr>
                <w:t>ksutton@archsaintboniface.ca</w:t>
              </w:r>
            </w:hyperlink>
            <w:r w:rsidR="00A25560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25B84A87" w14:textId="77777777" w:rsidR="00804286" w:rsidRPr="00804286" w:rsidRDefault="00804286" w:rsidP="00804286">
      <w:pPr>
        <w:rPr>
          <w:rFonts w:ascii="Arial" w:hAnsi="Arial" w:cs="Arial"/>
          <w:b/>
          <w:color w:val="0070C0"/>
          <w:sz w:val="32"/>
          <w:szCs w:val="32"/>
          <w:lang w:val="fr-CA"/>
        </w:rPr>
      </w:pPr>
    </w:p>
    <w:p w14:paraId="3EDEE715" w14:textId="77777777" w:rsidR="00804286" w:rsidRPr="00AB0E4F" w:rsidRDefault="00804286">
      <w:pPr>
        <w:rPr>
          <w:b/>
          <w:bCs/>
          <w:sz w:val="28"/>
          <w:szCs w:val="28"/>
          <w:u w:val="single" w:color="000000" w:themeColor="text1"/>
          <w:lang w:val="en-CA"/>
        </w:rPr>
      </w:pPr>
      <w:r w:rsidRPr="00AB0E4F">
        <w:rPr>
          <w:b/>
          <w:bCs/>
          <w:sz w:val="24"/>
          <w:szCs w:val="24"/>
          <w:u w:val="single" w:color="000000" w:themeColor="text1"/>
          <w:lang w:val="en-CA"/>
        </w:rPr>
        <w:t>DATES</w:t>
      </w:r>
    </w:p>
    <w:p w14:paraId="6070DFE2" w14:textId="77777777" w:rsidR="00A25560" w:rsidRPr="00AB0E4F" w:rsidRDefault="00A25560">
      <w:pPr>
        <w:rPr>
          <w:sz w:val="24"/>
          <w:szCs w:val="24"/>
          <w:lang w:val="fr-CA"/>
        </w:rPr>
      </w:pPr>
      <w:r w:rsidRPr="00AB0E4F">
        <w:rPr>
          <w:sz w:val="24"/>
          <w:szCs w:val="24"/>
          <w:lang w:val="fr-CA"/>
        </w:rPr>
        <w:t xml:space="preserve">Le mardi 5 novembre 2019 de 9 h à 16 h </w:t>
      </w:r>
    </w:p>
    <w:p w14:paraId="4083E8F0" w14:textId="681D57E0" w:rsidR="00804286" w:rsidRPr="00AB0E4F" w:rsidRDefault="00A25560">
      <w:pPr>
        <w:rPr>
          <w:sz w:val="24"/>
          <w:szCs w:val="24"/>
          <w:lang w:val="fr-CA"/>
        </w:rPr>
      </w:pPr>
      <w:r w:rsidRPr="00AB0E4F">
        <w:rPr>
          <w:sz w:val="24"/>
          <w:szCs w:val="24"/>
          <w:lang w:val="fr-CA"/>
        </w:rPr>
        <w:t xml:space="preserve">Le mercredi 6 novembre 2019 de 9 h à 16 h </w:t>
      </w:r>
    </w:p>
    <w:p w14:paraId="29FC8F0C" w14:textId="0853F3C3" w:rsidR="00804286" w:rsidRPr="00AB0E4F" w:rsidRDefault="00804286">
      <w:pPr>
        <w:rPr>
          <w:sz w:val="24"/>
          <w:szCs w:val="24"/>
          <w:lang w:val="fr-CA"/>
        </w:rPr>
      </w:pPr>
    </w:p>
    <w:p w14:paraId="17BB3F3B" w14:textId="03011A97" w:rsidR="00804286" w:rsidRPr="00AB0E4F" w:rsidRDefault="00A25560">
      <w:pPr>
        <w:rPr>
          <w:b/>
          <w:bCs/>
          <w:sz w:val="28"/>
          <w:szCs w:val="28"/>
          <w:u w:val="single" w:color="000000" w:themeColor="text1"/>
          <w:lang w:val="fr-CA"/>
        </w:rPr>
      </w:pPr>
      <w:r w:rsidRPr="00AB0E4F">
        <w:rPr>
          <w:b/>
          <w:bCs/>
          <w:sz w:val="24"/>
          <w:szCs w:val="24"/>
          <w:u w:val="single" w:color="000000" w:themeColor="text1"/>
          <w:lang w:val="fr-CA"/>
        </w:rPr>
        <w:t>LIEU</w:t>
      </w:r>
    </w:p>
    <w:p w14:paraId="7DD12B45" w14:textId="2BD02187" w:rsidR="00804286" w:rsidRPr="00AB0E4F" w:rsidRDefault="00A25560">
      <w:pPr>
        <w:rPr>
          <w:sz w:val="24"/>
          <w:szCs w:val="24"/>
          <w:lang w:val="fr-CA"/>
        </w:rPr>
      </w:pPr>
      <w:r w:rsidRPr="00AB0E4F">
        <w:rPr>
          <w:sz w:val="24"/>
          <w:szCs w:val="24"/>
          <w:lang w:val="fr-CA"/>
        </w:rPr>
        <w:t xml:space="preserve">Salle paroissiale de l’Église des </w:t>
      </w:r>
      <w:r w:rsidR="00804286" w:rsidRPr="00AB0E4F">
        <w:rPr>
          <w:sz w:val="24"/>
          <w:szCs w:val="24"/>
          <w:lang w:val="fr-CA"/>
        </w:rPr>
        <w:t xml:space="preserve">Saints-Martyrs-Canadiens </w:t>
      </w:r>
      <w:r w:rsidR="00804286" w:rsidRPr="00AB0E4F">
        <w:rPr>
          <w:sz w:val="24"/>
          <w:szCs w:val="24"/>
          <w:lang w:val="fr-CA"/>
        </w:rPr>
        <w:br/>
        <w:t>289</w:t>
      </w:r>
      <w:r w:rsidRPr="00AB0E4F">
        <w:rPr>
          <w:sz w:val="24"/>
          <w:szCs w:val="24"/>
          <w:lang w:val="fr-CA"/>
        </w:rPr>
        <w:t>, avenue Dussault</w:t>
      </w:r>
      <w:r w:rsidR="00804286" w:rsidRPr="00AB0E4F">
        <w:rPr>
          <w:sz w:val="24"/>
          <w:szCs w:val="24"/>
          <w:lang w:val="fr-CA"/>
        </w:rPr>
        <w:br/>
        <w:t>Winnipeg, Manitoba</w:t>
      </w:r>
    </w:p>
    <w:p w14:paraId="73E2E578" w14:textId="77777777" w:rsidR="00804286" w:rsidRPr="00AB0E4F" w:rsidRDefault="00804286">
      <w:pPr>
        <w:rPr>
          <w:sz w:val="24"/>
          <w:szCs w:val="24"/>
          <w:lang w:val="fr-CA"/>
        </w:rPr>
      </w:pPr>
    </w:p>
    <w:p w14:paraId="1FA66E61" w14:textId="499F4386" w:rsidR="00804286" w:rsidRPr="00AB0E4F" w:rsidRDefault="00A25560" w:rsidP="00804286">
      <w:pPr>
        <w:rPr>
          <w:b/>
          <w:bCs/>
          <w:sz w:val="24"/>
          <w:szCs w:val="24"/>
          <w:u w:val="single" w:color="000000" w:themeColor="text1"/>
          <w:lang w:val="fr-CA"/>
        </w:rPr>
      </w:pPr>
      <w:r w:rsidRPr="00AB0E4F">
        <w:rPr>
          <w:b/>
          <w:bCs/>
          <w:sz w:val="24"/>
          <w:szCs w:val="24"/>
          <w:u w:val="single" w:color="000000" w:themeColor="text1"/>
          <w:lang w:val="fr-CA"/>
        </w:rPr>
        <w:t>FRAIS D’INSCRIPTION</w:t>
      </w:r>
    </w:p>
    <w:p w14:paraId="35EAB93D" w14:textId="72FB5E6F" w:rsidR="00804286" w:rsidRPr="00A25560" w:rsidRDefault="00804286">
      <w:pPr>
        <w:rPr>
          <w:sz w:val="24"/>
          <w:szCs w:val="24"/>
          <w:lang w:val="fr-CA"/>
        </w:rPr>
      </w:pPr>
      <w:r w:rsidRPr="00AB0E4F">
        <w:rPr>
          <w:sz w:val="24"/>
          <w:szCs w:val="24"/>
          <w:lang w:val="fr-CA"/>
        </w:rPr>
        <w:t>60</w:t>
      </w:r>
      <w:r w:rsidR="00A25560" w:rsidRPr="00AB0E4F">
        <w:rPr>
          <w:sz w:val="24"/>
          <w:szCs w:val="24"/>
          <w:lang w:val="fr-CA"/>
        </w:rPr>
        <w:t xml:space="preserve"> $ par personne pour </w:t>
      </w:r>
      <w:r w:rsidR="00FB4C79">
        <w:rPr>
          <w:sz w:val="24"/>
          <w:szCs w:val="24"/>
          <w:lang w:val="fr-CA"/>
        </w:rPr>
        <w:t>un jour</w:t>
      </w:r>
      <w:r w:rsidR="00A25560" w:rsidRPr="00AB0E4F">
        <w:rPr>
          <w:sz w:val="24"/>
          <w:szCs w:val="24"/>
          <w:lang w:val="fr-CA"/>
        </w:rPr>
        <w:t xml:space="preserve"> </w:t>
      </w:r>
      <w:r w:rsidR="00A25560" w:rsidRPr="00A25560">
        <w:rPr>
          <w:sz w:val="24"/>
          <w:szCs w:val="24"/>
          <w:lang w:val="fr-CA"/>
        </w:rPr>
        <w:t>OU 100 $ par personne pour les de</w:t>
      </w:r>
      <w:r w:rsidR="00A25560">
        <w:rPr>
          <w:sz w:val="24"/>
          <w:szCs w:val="24"/>
          <w:lang w:val="fr-CA"/>
        </w:rPr>
        <w:t xml:space="preserve">ux jours. </w:t>
      </w:r>
      <w:r w:rsidR="00A25560" w:rsidRPr="00A25560">
        <w:rPr>
          <w:sz w:val="24"/>
          <w:szCs w:val="24"/>
          <w:lang w:val="fr-CA"/>
        </w:rPr>
        <w:t xml:space="preserve">Ceci comprend le diner et les </w:t>
      </w:r>
      <w:r w:rsidR="00FB4C79" w:rsidRPr="00A25560">
        <w:rPr>
          <w:sz w:val="24"/>
          <w:szCs w:val="24"/>
          <w:lang w:val="fr-CA"/>
        </w:rPr>
        <w:t>pause-</w:t>
      </w:r>
      <w:r w:rsidR="00FB4C79">
        <w:rPr>
          <w:sz w:val="24"/>
          <w:szCs w:val="24"/>
          <w:lang w:val="fr-CA"/>
        </w:rPr>
        <w:t>c</w:t>
      </w:r>
      <w:r w:rsidR="00FB4C79" w:rsidRPr="00A25560">
        <w:rPr>
          <w:sz w:val="24"/>
          <w:szCs w:val="24"/>
          <w:lang w:val="fr-CA"/>
        </w:rPr>
        <w:t>afé</w:t>
      </w:r>
      <w:r w:rsidR="00A25560" w:rsidRPr="00A25560">
        <w:rPr>
          <w:sz w:val="24"/>
          <w:szCs w:val="24"/>
          <w:lang w:val="fr-CA"/>
        </w:rPr>
        <w:t xml:space="preserve"> chaque jour. </w:t>
      </w:r>
      <w:r w:rsidRPr="00A25560">
        <w:rPr>
          <w:sz w:val="24"/>
          <w:szCs w:val="24"/>
          <w:lang w:val="fr-CA"/>
        </w:rPr>
        <w:t xml:space="preserve"> </w:t>
      </w:r>
    </w:p>
    <w:p w14:paraId="523B3027" w14:textId="77777777" w:rsidR="002E5B36" w:rsidRPr="00A25560" w:rsidRDefault="002E5B36">
      <w:pPr>
        <w:rPr>
          <w:sz w:val="24"/>
          <w:szCs w:val="24"/>
          <w:lang w:val="fr-CA"/>
        </w:rPr>
      </w:pPr>
    </w:p>
    <w:p w14:paraId="05D7A7DB" w14:textId="3195FA75" w:rsidR="00804286" w:rsidRPr="00A25560" w:rsidRDefault="00A25560">
      <w:pPr>
        <w:rPr>
          <w:sz w:val="24"/>
          <w:szCs w:val="24"/>
          <w:lang w:val="fr-CA"/>
        </w:rPr>
      </w:pPr>
      <w:r w:rsidRPr="00A25560">
        <w:rPr>
          <w:sz w:val="24"/>
          <w:szCs w:val="24"/>
          <w:lang w:val="fr-CA"/>
        </w:rPr>
        <w:t>Ve</w:t>
      </w:r>
      <w:r>
        <w:rPr>
          <w:sz w:val="24"/>
          <w:szCs w:val="24"/>
          <w:lang w:val="fr-CA"/>
        </w:rPr>
        <w:t>uillez libeller votre chèque à l’ordre de la</w:t>
      </w:r>
      <w:r w:rsidR="00804286" w:rsidRPr="00A25560">
        <w:rPr>
          <w:sz w:val="24"/>
          <w:szCs w:val="24"/>
          <w:lang w:val="fr-CA"/>
        </w:rPr>
        <w:t xml:space="preserve"> </w:t>
      </w:r>
      <w:r w:rsidR="00804286" w:rsidRPr="00A25560">
        <w:rPr>
          <w:i/>
          <w:iCs/>
          <w:sz w:val="24"/>
          <w:szCs w:val="24"/>
          <w:lang w:val="fr-CA"/>
        </w:rPr>
        <w:t>C.A.C.R. de Saint-Boniface</w:t>
      </w:r>
      <w:r w:rsidR="00804286" w:rsidRPr="00A25560">
        <w:rPr>
          <w:sz w:val="24"/>
          <w:szCs w:val="24"/>
          <w:lang w:val="fr-CA"/>
        </w:rPr>
        <w:t xml:space="preserve"> (151 avenue de la Cathédrale, Winnipeg</w:t>
      </w:r>
      <w:r w:rsidR="003B7766">
        <w:rPr>
          <w:sz w:val="24"/>
          <w:szCs w:val="24"/>
          <w:lang w:val="fr-CA"/>
        </w:rPr>
        <w:t>,</w:t>
      </w:r>
      <w:r w:rsidR="00804286" w:rsidRPr="00A25560">
        <w:rPr>
          <w:sz w:val="24"/>
          <w:szCs w:val="24"/>
          <w:lang w:val="fr-CA"/>
        </w:rPr>
        <w:t xml:space="preserve"> MB</w:t>
      </w:r>
      <w:r w:rsidR="003B7766">
        <w:rPr>
          <w:sz w:val="24"/>
          <w:szCs w:val="24"/>
          <w:lang w:val="fr-CA"/>
        </w:rPr>
        <w:t xml:space="preserve"> </w:t>
      </w:r>
      <w:r w:rsidR="00804286" w:rsidRPr="00A25560">
        <w:rPr>
          <w:sz w:val="24"/>
          <w:szCs w:val="24"/>
          <w:lang w:val="fr-CA"/>
        </w:rPr>
        <w:t>R2H 0H6)</w:t>
      </w:r>
      <w:r w:rsidR="002E5B36" w:rsidRPr="00A25560">
        <w:rPr>
          <w:sz w:val="24"/>
          <w:szCs w:val="24"/>
          <w:lang w:val="fr-CA"/>
        </w:rPr>
        <w:t xml:space="preserve">. </w:t>
      </w:r>
    </w:p>
    <w:p w14:paraId="2AD60743" w14:textId="6FE15E9E" w:rsidR="00804286" w:rsidRPr="00A25560" w:rsidRDefault="00804286">
      <w:pPr>
        <w:rPr>
          <w:sz w:val="24"/>
          <w:szCs w:val="24"/>
          <w:lang w:val="fr-CA"/>
        </w:rPr>
      </w:pPr>
    </w:p>
    <w:p w14:paraId="75B92637" w14:textId="4E0E0903" w:rsidR="00A25560" w:rsidRPr="00A25560" w:rsidRDefault="00A25560">
      <w:pPr>
        <w:rPr>
          <w:b/>
          <w:bCs/>
          <w:sz w:val="24"/>
          <w:szCs w:val="24"/>
          <w:lang w:val="fr-CA"/>
        </w:rPr>
      </w:pPr>
      <w:r w:rsidRPr="00A25560">
        <w:rPr>
          <w:b/>
          <w:bCs/>
          <w:sz w:val="24"/>
          <w:szCs w:val="24"/>
          <w:lang w:val="fr-CA"/>
        </w:rPr>
        <w:t>Veuillez noter que les f</w:t>
      </w:r>
      <w:r>
        <w:rPr>
          <w:b/>
          <w:bCs/>
          <w:sz w:val="24"/>
          <w:szCs w:val="24"/>
          <w:lang w:val="fr-CA"/>
        </w:rPr>
        <w:t xml:space="preserve">rais d’inscription pour les prêtres à la retraite et les prêtres modérateurs </w:t>
      </w:r>
      <w:r w:rsidR="00AB0E4F">
        <w:rPr>
          <w:b/>
          <w:bCs/>
          <w:sz w:val="24"/>
          <w:szCs w:val="24"/>
          <w:lang w:val="fr-CA"/>
        </w:rPr>
        <w:t xml:space="preserve">de l’Archidiocèse de Saint-Boniface </w:t>
      </w:r>
      <w:r>
        <w:rPr>
          <w:b/>
          <w:bCs/>
          <w:sz w:val="24"/>
          <w:szCs w:val="24"/>
          <w:lang w:val="fr-CA"/>
        </w:rPr>
        <w:t xml:space="preserve">sont assumés par l’Archidiocèse de Saint-Boniface; </w:t>
      </w:r>
      <w:r w:rsidRPr="00A25560">
        <w:rPr>
          <w:b/>
          <w:bCs/>
          <w:sz w:val="24"/>
          <w:szCs w:val="24"/>
          <w:u w:val="single"/>
          <w:lang w:val="fr-CA"/>
        </w:rPr>
        <w:t>vous devez tout de même vous inscrire</w:t>
      </w:r>
      <w:r>
        <w:rPr>
          <w:b/>
          <w:bCs/>
          <w:sz w:val="24"/>
          <w:szCs w:val="24"/>
          <w:lang w:val="fr-CA"/>
        </w:rPr>
        <w:t>.</w:t>
      </w:r>
    </w:p>
    <w:p w14:paraId="58A171B2" w14:textId="44939D52" w:rsidR="00804286" w:rsidRPr="00AB0E4F" w:rsidRDefault="00804286">
      <w:pPr>
        <w:rPr>
          <w:b/>
          <w:bCs/>
          <w:sz w:val="24"/>
          <w:szCs w:val="24"/>
          <w:lang w:val="fr-CA"/>
        </w:rPr>
      </w:pPr>
    </w:p>
    <w:p w14:paraId="2A16D75B" w14:textId="66D289A8" w:rsidR="00804286" w:rsidRPr="00607DF2" w:rsidRDefault="00A25560" w:rsidP="002E5B36">
      <w:pPr>
        <w:rPr>
          <w:b/>
          <w:bCs/>
          <w:color w:val="0070C0"/>
          <w:sz w:val="24"/>
          <w:szCs w:val="24"/>
          <w:u w:val="single" w:color="000000" w:themeColor="text1"/>
          <w:lang w:val="fr-CA"/>
        </w:rPr>
      </w:pPr>
      <w:r w:rsidRPr="00607DF2">
        <w:rPr>
          <w:b/>
          <w:bCs/>
          <w:color w:val="0070C0"/>
          <w:sz w:val="24"/>
          <w:szCs w:val="24"/>
          <w:u w:val="single" w:color="000000" w:themeColor="text1"/>
          <w:lang w:val="fr-CA"/>
        </w:rPr>
        <w:t>PERSONNEL DES PAROISSES</w:t>
      </w:r>
    </w:p>
    <w:p w14:paraId="68218D22" w14:textId="15FBBDF6" w:rsidR="00FA4937" w:rsidRPr="00FA4937" w:rsidRDefault="00FA4937" w:rsidP="00804286">
      <w:pPr>
        <w:rPr>
          <w:sz w:val="24"/>
          <w:szCs w:val="24"/>
          <w:lang w:val="fr-CA"/>
        </w:rPr>
      </w:pPr>
      <w:r w:rsidRPr="00FA4937">
        <w:rPr>
          <w:sz w:val="24"/>
          <w:szCs w:val="24"/>
          <w:lang w:val="fr-CA"/>
        </w:rPr>
        <w:t>Les c</w:t>
      </w:r>
      <w:r>
        <w:rPr>
          <w:sz w:val="24"/>
          <w:szCs w:val="24"/>
          <w:lang w:val="fr-CA"/>
        </w:rPr>
        <w:t xml:space="preserve">urés, administrateurs paroissiales, prêtres modérateurs, animateurs et animatrices de la vie paroissiale, diacres et secrétaires de paroisse sont priés de s’inscrire auprès de leur paroisse. </w:t>
      </w:r>
      <w:r w:rsidRPr="00FA4937">
        <w:rPr>
          <w:sz w:val="24"/>
          <w:szCs w:val="24"/>
          <w:lang w:val="fr-CA"/>
        </w:rPr>
        <w:t>Nous demandons ensuite aux paroisses de compléter le formulair</w:t>
      </w:r>
      <w:r>
        <w:rPr>
          <w:sz w:val="24"/>
          <w:szCs w:val="24"/>
          <w:lang w:val="fr-CA"/>
        </w:rPr>
        <w:t xml:space="preserve">e ci-joint et de l’envoyer à Katelyn Sutton par courriel ou par télécopie. </w:t>
      </w:r>
      <w:r w:rsidR="003B7766" w:rsidRPr="00FA4937">
        <w:rPr>
          <w:sz w:val="24"/>
          <w:szCs w:val="24"/>
          <w:lang w:val="fr-CA"/>
        </w:rPr>
        <w:t xml:space="preserve">Les frais d’inscriptions peuvent être envoyés </w:t>
      </w:r>
      <w:r w:rsidR="003B7766">
        <w:rPr>
          <w:sz w:val="24"/>
          <w:szCs w:val="24"/>
          <w:lang w:val="fr-CA"/>
        </w:rPr>
        <w:t xml:space="preserve">par courrier </w:t>
      </w:r>
      <w:r w:rsidR="003B7766" w:rsidRPr="00FA4937">
        <w:rPr>
          <w:sz w:val="24"/>
          <w:szCs w:val="24"/>
          <w:lang w:val="fr-CA"/>
        </w:rPr>
        <w:t xml:space="preserve">au Centre archidiocésain </w:t>
      </w:r>
      <w:r w:rsidR="003B7766">
        <w:rPr>
          <w:sz w:val="24"/>
          <w:szCs w:val="24"/>
          <w:lang w:val="fr-CA"/>
        </w:rPr>
        <w:t xml:space="preserve">ou être remis en personne le matin des Journées d’étude. </w:t>
      </w:r>
    </w:p>
    <w:p w14:paraId="22438C33" w14:textId="77777777" w:rsidR="00804286" w:rsidRPr="00AB0E4F" w:rsidRDefault="00804286" w:rsidP="00804286">
      <w:pPr>
        <w:rPr>
          <w:sz w:val="24"/>
          <w:szCs w:val="24"/>
          <w:lang w:val="fr-CA"/>
        </w:rPr>
      </w:pPr>
    </w:p>
    <w:p w14:paraId="6320CC4C" w14:textId="613844D4" w:rsidR="00804286" w:rsidRPr="00607DF2" w:rsidRDefault="00FA4937" w:rsidP="002E5B36">
      <w:pPr>
        <w:rPr>
          <w:b/>
          <w:bCs/>
          <w:color w:val="0070C0"/>
          <w:sz w:val="24"/>
          <w:szCs w:val="24"/>
          <w:u w:val="single" w:color="000000" w:themeColor="text1"/>
          <w:lang w:val="fr-CA"/>
        </w:rPr>
      </w:pPr>
      <w:r w:rsidRPr="00607DF2">
        <w:rPr>
          <w:b/>
          <w:bCs/>
          <w:color w:val="0070C0"/>
          <w:sz w:val="24"/>
          <w:szCs w:val="24"/>
          <w:u w:val="single" w:color="000000" w:themeColor="text1"/>
          <w:lang w:val="fr-CA"/>
        </w:rPr>
        <w:t>MEMBRES DES CONGRÉGATIONS RELIGIEUSES</w:t>
      </w:r>
      <w:r w:rsidR="00AB0E4F">
        <w:rPr>
          <w:b/>
          <w:bCs/>
          <w:color w:val="0070C0"/>
          <w:sz w:val="24"/>
          <w:szCs w:val="24"/>
          <w:u w:val="single" w:color="000000" w:themeColor="text1"/>
          <w:lang w:val="fr-CA"/>
        </w:rPr>
        <w:t xml:space="preserve"> </w:t>
      </w:r>
    </w:p>
    <w:p w14:paraId="00EACDF3" w14:textId="0F6505A3" w:rsidR="00FA4937" w:rsidRPr="00FA4937" w:rsidRDefault="00FA4937" w:rsidP="00804286">
      <w:pPr>
        <w:rPr>
          <w:sz w:val="24"/>
          <w:szCs w:val="24"/>
          <w:lang w:val="fr-CA"/>
        </w:rPr>
      </w:pPr>
      <w:r w:rsidRPr="00FA4937">
        <w:rPr>
          <w:sz w:val="24"/>
          <w:szCs w:val="24"/>
          <w:lang w:val="fr-CA"/>
        </w:rPr>
        <w:t>Veuillez compléter le formulaire c</w:t>
      </w:r>
      <w:r>
        <w:rPr>
          <w:sz w:val="24"/>
          <w:szCs w:val="24"/>
          <w:lang w:val="fr-CA"/>
        </w:rPr>
        <w:t xml:space="preserve">i-joint et l’envoyer à Katelyn Sutton par courriel ou par télécopie. </w:t>
      </w:r>
      <w:r w:rsidRPr="00FA4937">
        <w:rPr>
          <w:sz w:val="24"/>
          <w:szCs w:val="24"/>
          <w:lang w:val="fr-CA"/>
        </w:rPr>
        <w:t xml:space="preserve">Les frais d’inscriptions peuvent être envoyés </w:t>
      </w:r>
      <w:r>
        <w:rPr>
          <w:sz w:val="24"/>
          <w:szCs w:val="24"/>
          <w:lang w:val="fr-CA"/>
        </w:rPr>
        <w:t xml:space="preserve">par courrier </w:t>
      </w:r>
      <w:r w:rsidRPr="00FA4937">
        <w:rPr>
          <w:sz w:val="24"/>
          <w:szCs w:val="24"/>
          <w:lang w:val="fr-CA"/>
        </w:rPr>
        <w:t>au Centre archidiocésain (151, avenue de la Cathédrale, Winnipeg</w:t>
      </w:r>
      <w:r w:rsidR="003B7766">
        <w:rPr>
          <w:sz w:val="24"/>
          <w:szCs w:val="24"/>
          <w:lang w:val="fr-CA"/>
        </w:rPr>
        <w:t>,</w:t>
      </w:r>
      <w:r w:rsidRPr="00FA4937">
        <w:rPr>
          <w:sz w:val="24"/>
          <w:szCs w:val="24"/>
          <w:lang w:val="fr-CA"/>
        </w:rPr>
        <w:t xml:space="preserve"> MB</w:t>
      </w:r>
      <w:r w:rsidR="003B7766">
        <w:rPr>
          <w:sz w:val="24"/>
          <w:szCs w:val="24"/>
          <w:lang w:val="fr-CA"/>
        </w:rPr>
        <w:t xml:space="preserve"> </w:t>
      </w:r>
      <w:r w:rsidRPr="00FA4937">
        <w:rPr>
          <w:sz w:val="24"/>
          <w:szCs w:val="24"/>
          <w:lang w:val="fr-CA"/>
        </w:rPr>
        <w:t>R2H 0H6)</w:t>
      </w:r>
      <w:r>
        <w:rPr>
          <w:sz w:val="24"/>
          <w:szCs w:val="24"/>
          <w:lang w:val="fr-CA"/>
        </w:rPr>
        <w:t xml:space="preserve"> ou</w:t>
      </w:r>
      <w:r w:rsidR="00FB4C79">
        <w:rPr>
          <w:sz w:val="24"/>
          <w:szCs w:val="24"/>
          <w:lang w:val="fr-CA"/>
        </w:rPr>
        <w:t xml:space="preserve"> être</w:t>
      </w:r>
      <w:r>
        <w:rPr>
          <w:sz w:val="24"/>
          <w:szCs w:val="24"/>
          <w:lang w:val="fr-CA"/>
        </w:rPr>
        <w:t xml:space="preserve"> remis en personne le matin des Journées d’étude. </w:t>
      </w:r>
    </w:p>
    <w:p w14:paraId="05CB2A84" w14:textId="165707FC" w:rsidR="00E11812" w:rsidRDefault="00E11812" w:rsidP="00804286">
      <w:pPr>
        <w:rPr>
          <w:sz w:val="24"/>
          <w:szCs w:val="24"/>
          <w:lang w:val="fr-CA"/>
        </w:rPr>
      </w:pPr>
    </w:p>
    <w:p w14:paraId="23D9FF8D" w14:textId="15249C6C" w:rsidR="00AB0E4F" w:rsidRDefault="00AB0E4F" w:rsidP="00804286">
      <w:pPr>
        <w:rPr>
          <w:b/>
          <w:bCs/>
          <w:color w:val="0070C0"/>
          <w:sz w:val="24"/>
          <w:szCs w:val="24"/>
          <w:u w:val="single" w:color="000000" w:themeColor="text1"/>
          <w:lang w:val="fr-CA"/>
        </w:rPr>
      </w:pPr>
      <w:r w:rsidRPr="00607DF2">
        <w:rPr>
          <w:b/>
          <w:bCs/>
          <w:color w:val="0070C0"/>
          <w:sz w:val="24"/>
          <w:szCs w:val="24"/>
          <w:u w:val="single" w:color="000000" w:themeColor="text1"/>
          <w:lang w:val="fr-CA"/>
        </w:rPr>
        <w:t>LAÏCS</w:t>
      </w:r>
    </w:p>
    <w:p w14:paraId="58E4EB31" w14:textId="1E1F4560" w:rsidR="00AB0E4F" w:rsidRPr="00AB0E4F" w:rsidRDefault="00AB0E4F" w:rsidP="00804286">
      <w:pPr>
        <w:rPr>
          <w:sz w:val="24"/>
          <w:szCs w:val="24"/>
          <w:lang w:val="fr-CA"/>
        </w:rPr>
      </w:pPr>
      <w:r w:rsidRPr="00FA4937">
        <w:rPr>
          <w:sz w:val="24"/>
          <w:szCs w:val="24"/>
          <w:lang w:val="fr-CA"/>
        </w:rPr>
        <w:t>Veuillez compléter le formulaire c</w:t>
      </w:r>
      <w:r>
        <w:rPr>
          <w:sz w:val="24"/>
          <w:szCs w:val="24"/>
          <w:lang w:val="fr-CA"/>
        </w:rPr>
        <w:t xml:space="preserve">i-joint et l’envoyer à Katelyn Sutton par courriel ou par télécopie. </w:t>
      </w:r>
      <w:r w:rsidRPr="00FA4937">
        <w:rPr>
          <w:sz w:val="24"/>
          <w:szCs w:val="24"/>
          <w:lang w:val="fr-CA"/>
        </w:rPr>
        <w:t xml:space="preserve">Les frais d’inscriptions peuvent être envoyés </w:t>
      </w:r>
      <w:r>
        <w:rPr>
          <w:sz w:val="24"/>
          <w:szCs w:val="24"/>
          <w:lang w:val="fr-CA"/>
        </w:rPr>
        <w:t xml:space="preserve">par courrier </w:t>
      </w:r>
      <w:r w:rsidRPr="00FA4937">
        <w:rPr>
          <w:sz w:val="24"/>
          <w:szCs w:val="24"/>
          <w:lang w:val="fr-CA"/>
        </w:rPr>
        <w:t>au Centre archidiocésain (151, avenue de la Cathédrale, Winnipeg</w:t>
      </w:r>
      <w:r w:rsidR="003B7766">
        <w:rPr>
          <w:sz w:val="24"/>
          <w:szCs w:val="24"/>
          <w:lang w:val="fr-CA"/>
        </w:rPr>
        <w:t>,</w:t>
      </w:r>
      <w:r w:rsidRPr="00FA4937">
        <w:rPr>
          <w:sz w:val="24"/>
          <w:szCs w:val="24"/>
          <w:lang w:val="fr-CA"/>
        </w:rPr>
        <w:t xml:space="preserve"> MB R2H 0H6)</w:t>
      </w:r>
      <w:r>
        <w:rPr>
          <w:sz w:val="24"/>
          <w:szCs w:val="24"/>
          <w:lang w:val="fr-CA"/>
        </w:rPr>
        <w:t xml:space="preserve"> </w:t>
      </w:r>
      <w:r w:rsidR="00B33E9A">
        <w:rPr>
          <w:sz w:val="24"/>
          <w:szCs w:val="24"/>
          <w:lang w:val="fr-CA"/>
        </w:rPr>
        <w:t xml:space="preserve">ou être remis en personne le matin des Journées d’étude. </w:t>
      </w:r>
    </w:p>
    <w:p w14:paraId="3B64F26C" w14:textId="77777777" w:rsidR="00AB0E4F" w:rsidRPr="002B0489" w:rsidRDefault="00AB0E4F" w:rsidP="00AB0E4F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proofErr w:type="spellStart"/>
      <w:r>
        <w:rPr>
          <w:rFonts w:ascii="Arial" w:hAnsi="Arial" w:cs="Arial"/>
          <w:b/>
          <w:color w:val="0070C0"/>
          <w:sz w:val="36"/>
          <w:szCs w:val="36"/>
        </w:rPr>
        <w:lastRenderedPageBreak/>
        <w:t>Formulaire</w:t>
      </w:r>
      <w:proofErr w:type="spellEnd"/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36"/>
          <w:szCs w:val="36"/>
        </w:rPr>
        <w:t>d’inscription</w:t>
      </w:r>
      <w:proofErr w:type="spellEnd"/>
    </w:p>
    <w:tbl>
      <w:tblPr>
        <w:tblStyle w:val="TableGrid"/>
        <w:tblpPr w:leftFromText="141" w:rightFromText="141" w:vertAnchor="text" w:tblpY="168"/>
        <w:tblW w:w="0" w:type="auto"/>
        <w:tblLook w:val="04A0" w:firstRow="1" w:lastRow="0" w:firstColumn="1" w:lastColumn="0" w:noHBand="0" w:noVBand="1"/>
      </w:tblPr>
      <w:tblGrid>
        <w:gridCol w:w="4888"/>
        <w:gridCol w:w="1486"/>
        <w:gridCol w:w="2976"/>
      </w:tblGrid>
      <w:tr w:rsidR="00AB0E4F" w14:paraId="2545F276" w14:textId="77777777" w:rsidTr="0003561C">
        <w:tc>
          <w:tcPr>
            <w:tcW w:w="4888" w:type="dxa"/>
          </w:tcPr>
          <w:p w14:paraId="2AB4E9EF" w14:textId="4FAF69C5" w:rsidR="00AB0E4F" w:rsidRPr="00607DF2" w:rsidRDefault="00AB0E4F" w:rsidP="0003561C">
            <w:pPr>
              <w:rPr>
                <w:rFonts w:ascii="Arial" w:hAnsi="Arial" w:cs="Arial"/>
                <w:bCs/>
                <w:color w:val="0070C0"/>
                <w:lang w:val="fr-CA"/>
              </w:rPr>
            </w:pPr>
            <w:r w:rsidRPr="00A25560">
              <w:rPr>
                <w:rFonts w:ascii="Arial" w:hAnsi="Arial" w:cs="Arial"/>
                <w:lang w:val="fr-CA"/>
              </w:rPr>
              <w:t xml:space="preserve">Veuillez compléter et envoyer ce formulaire à Katelyn Sutton au Centre </w:t>
            </w:r>
            <w:r w:rsidR="003B7766">
              <w:rPr>
                <w:rFonts w:ascii="Arial" w:hAnsi="Arial" w:cs="Arial"/>
                <w:lang w:val="fr-CA"/>
              </w:rPr>
              <w:t>archi</w:t>
            </w:r>
            <w:r w:rsidRPr="00A25560">
              <w:rPr>
                <w:rFonts w:ascii="Arial" w:hAnsi="Arial" w:cs="Arial"/>
                <w:lang w:val="fr-CA"/>
              </w:rPr>
              <w:t xml:space="preserve">diocésain, au plus tard le </w:t>
            </w:r>
            <w:r w:rsidRPr="00A25560">
              <w:rPr>
                <w:rFonts w:ascii="Arial" w:hAnsi="Arial" w:cs="Arial"/>
                <w:b/>
                <w:u w:val="single"/>
                <w:lang w:val="fr-CA"/>
              </w:rPr>
              <w:t xml:space="preserve">mardi </w:t>
            </w:r>
            <w:r>
              <w:rPr>
                <w:rFonts w:ascii="Arial" w:hAnsi="Arial" w:cs="Arial"/>
                <w:b/>
                <w:u w:val="single"/>
                <w:lang w:val="fr-CA"/>
              </w:rPr>
              <w:t>22</w:t>
            </w:r>
            <w:r w:rsidRPr="00A25560">
              <w:rPr>
                <w:rFonts w:ascii="Arial" w:hAnsi="Arial" w:cs="Arial"/>
                <w:b/>
                <w:u w:val="single"/>
                <w:lang w:val="fr-CA"/>
              </w:rPr>
              <w:t xml:space="preserve"> octobre 201</w:t>
            </w:r>
            <w:r>
              <w:rPr>
                <w:rFonts w:ascii="Arial" w:hAnsi="Arial" w:cs="Arial"/>
                <w:b/>
                <w:u w:val="single"/>
                <w:lang w:val="fr-CA"/>
              </w:rPr>
              <w:t>9</w:t>
            </w:r>
            <w:r w:rsidRPr="00A25560">
              <w:rPr>
                <w:rFonts w:ascii="Arial" w:hAnsi="Arial" w:cs="Arial"/>
                <w:b/>
                <w:u w:val="single"/>
                <w:lang w:val="fr-CA"/>
              </w:rPr>
              <w:t>.</w:t>
            </w:r>
          </w:p>
        </w:tc>
        <w:tc>
          <w:tcPr>
            <w:tcW w:w="1486" w:type="dxa"/>
            <w:tcBorders>
              <w:right w:val="nil"/>
            </w:tcBorders>
          </w:tcPr>
          <w:p w14:paraId="797F4159" w14:textId="77777777" w:rsidR="00AB0E4F" w:rsidRDefault="00AB0E4F" w:rsidP="0003561C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Téléphone</w:t>
            </w:r>
            <w:proofErr w:type="spellEnd"/>
            <w:r>
              <w:rPr>
                <w:rFonts w:ascii="Arial" w:hAnsi="Arial" w:cs="Arial"/>
                <w:bCs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</w:rPr>
              <w:t xml:space="preserve">  </w:t>
            </w:r>
          </w:p>
          <w:p w14:paraId="21FAF722" w14:textId="77777777" w:rsidR="00AB0E4F" w:rsidRDefault="00AB0E4F" w:rsidP="0003561C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Télécopieur</w:t>
            </w:r>
            <w:proofErr w:type="spellEnd"/>
            <w:r>
              <w:rPr>
                <w:rFonts w:ascii="Arial" w:hAnsi="Arial" w:cs="Arial"/>
                <w:bCs/>
              </w:rPr>
              <w:t xml:space="preserve"> :</w:t>
            </w:r>
            <w:proofErr w:type="gramEnd"/>
          </w:p>
          <w:p w14:paraId="33E79A4F" w14:textId="77777777" w:rsidR="00AB0E4F" w:rsidRDefault="00AB0E4F" w:rsidP="0003561C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Courriel</w:t>
            </w:r>
            <w:proofErr w:type="spellEnd"/>
            <w:r>
              <w:rPr>
                <w:rFonts w:ascii="Arial" w:hAnsi="Arial" w:cs="Arial"/>
                <w:bCs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2976" w:type="dxa"/>
            <w:tcBorders>
              <w:left w:val="nil"/>
            </w:tcBorders>
          </w:tcPr>
          <w:p w14:paraId="5717A310" w14:textId="77777777" w:rsidR="00AB0E4F" w:rsidRDefault="00AB0E4F" w:rsidP="000356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204-594-0275</w:t>
            </w:r>
            <w:r>
              <w:rPr>
                <w:rFonts w:ascii="Arial" w:hAnsi="Arial" w:cs="Arial"/>
                <w:bCs/>
              </w:rPr>
              <w:br/>
              <w:t>204-237-9942</w:t>
            </w:r>
          </w:p>
          <w:p w14:paraId="40D778E6" w14:textId="77777777" w:rsidR="00AB0E4F" w:rsidRPr="00804286" w:rsidRDefault="00AB0E4F" w:rsidP="000356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ksutton@archsaintboniface.ca</w:t>
            </w:r>
          </w:p>
        </w:tc>
      </w:tr>
    </w:tbl>
    <w:p w14:paraId="6D22B799" w14:textId="77777777" w:rsidR="00AB0E4F" w:rsidRDefault="00AB0E4F" w:rsidP="00E11812">
      <w:pPr>
        <w:rPr>
          <w:b/>
          <w:bCs/>
          <w:color w:val="0070C0"/>
          <w:sz w:val="24"/>
          <w:szCs w:val="24"/>
          <w:u w:val="single" w:color="000000" w:themeColor="text1"/>
          <w:lang w:val="fr-CA"/>
        </w:rPr>
      </w:pPr>
    </w:p>
    <w:p w14:paraId="225BEB77" w14:textId="77777777" w:rsidR="00AB0E4F" w:rsidRPr="00AB0E4F" w:rsidRDefault="00AB0E4F" w:rsidP="00E11812">
      <w:pPr>
        <w:rPr>
          <w:b/>
          <w:bCs/>
          <w:sz w:val="24"/>
          <w:szCs w:val="24"/>
          <w:u w:val="single" w:color="000000" w:themeColor="text1"/>
          <w:lang w:val="fr-CA"/>
        </w:rPr>
      </w:pPr>
    </w:p>
    <w:p w14:paraId="26731080" w14:textId="15CE8089" w:rsidR="00E11812" w:rsidRPr="00AB0E4F" w:rsidRDefault="00B33E9A" w:rsidP="00E11812">
      <w:pPr>
        <w:rPr>
          <w:b/>
          <w:bCs/>
          <w:sz w:val="24"/>
          <w:szCs w:val="24"/>
          <w:u w:val="single" w:color="000000" w:themeColor="text1"/>
          <w:lang w:val="fr-CA"/>
        </w:rPr>
      </w:pPr>
      <w:r>
        <w:rPr>
          <w:b/>
          <w:bCs/>
          <w:sz w:val="24"/>
          <w:szCs w:val="24"/>
          <w:u w:val="single" w:color="000000" w:themeColor="text1"/>
          <w:lang w:val="fr-CA"/>
        </w:rPr>
        <w:t xml:space="preserve">À NOTER </w:t>
      </w:r>
      <w:r w:rsidR="00E11812" w:rsidRPr="00AB0E4F">
        <w:rPr>
          <w:b/>
          <w:bCs/>
          <w:sz w:val="24"/>
          <w:szCs w:val="24"/>
          <w:u w:val="single" w:color="000000" w:themeColor="text1"/>
          <w:lang w:val="fr-CA"/>
        </w:rPr>
        <w:t>:</w:t>
      </w:r>
    </w:p>
    <w:tbl>
      <w:tblPr>
        <w:tblStyle w:val="TableGrid"/>
        <w:tblpPr w:leftFromText="141" w:rightFromText="141" w:vertAnchor="page" w:horzAnchor="margin" w:tblpY="5191"/>
        <w:tblW w:w="0" w:type="auto"/>
        <w:tblLook w:val="04A0" w:firstRow="1" w:lastRow="0" w:firstColumn="1" w:lastColumn="0" w:noHBand="0" w:noVBand="1"/>
      </w:tblPr>
      <w:tblGrid>
        <w:gridCol w:w="2032"/>
        <w:gridCol w:w="1465"/>
        <w:gridCol w:w="2250"/>
        <w:gridCol w:w="1839"/>
        <w:gridCol w:w="1764"/>
      </w:tblGrid>
      <w:tr w:rsidR="003B7766" w:rsidRPr="00F03B38" w14:paraId="5CF58FED" w14:textId="77777777" w:rsidTr="003B7766">
        <w:tc>
          <w:tcPr>
            <w:tcW w:w="2032" w:type="dxa"/>
            <w:shd w:val="clear" w:color="auto" w:fill="DEEAF6" w:themeFill="accent5" w:themeFillTint="33"/>
          </w:tcPr>
          <w:p w14:paraId="1C741E47" w14:textId="77777777" w:rsidR="003B7766" w:rsidRPr="00FA4937" w:rsidRDefault="003B7766" w:rsidP="003B7766">
            <w:pPr>
              <w:rPr>
                <w:b/>
                <w:bCs/>
                <w:sz w:val="22"/>
                <w:szCs w:val="22"/>
                <w:lang w:val="fr-CA"/>
              </w:rPr>
            </w:pPr>
            <w:r w:rsidRPr="00FA4937">
              <w:rPr>
                <w:b/>
                <w:bCs/>
                <w:lang w:val="fr-CA"/>
              </w:rPr>
              <w:t>NOM DE LA PAROISSE OU DE LA CONGRÉGATION (au besoin) :</w:t>
            </w:r>
          </w:p>
        </w:tc>
        <w:tc>
          <w:tcPr>
            <w:tcW w:w="7318" w:type="dxa"/>
            <w:gridSpan w:val="4"/>
            <w:shd w:val="clear" w:color="auto" w:fill="FFFFFF" w:themeFill="background1"/>
          </w:tcPr>
          <w:p w14:paraId="2DBA3E52" w14:textId="0B461BD9" w:rsidR="003B7766" w:rsidRPr="00F03B38" w:rsidRDefault="00F03B38" w:rsidP="003B7766">
            <w:pPr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40"/>
                <w:szCs w:val="40"/>
                <w:lang w:val="fr-CA"/>
              </w:rPr>
              <w:instrText xml:space="preserve"> FORMTEXT </w:instrText>
            </w:r>
            <w:r>
              <w:rPr>
                <w:b/>
                <w:bCs/>
                <w:sz w:val="40"/>
                <w:szCs w:val="40"/>
                <w:lang w:val="fr-CA"/>
              </w:rPr>
            </w:r>
            <w:r>
              <w:rPr>
                <w:b/>
                <w:bCs/>
                <w:sz w:val="40"/>
                <w:szCs w:val="40"/>
                <w:lang w:val="fr-CA"/>
              </w:rPr>
              <w:fldChar w:fldCharType="separate"/>
            </w:r>
            <w:bookmarkStart w:id="1" w:name="_GoBack"/>
            <w:bookmarkEnd w:id="1"/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sz w:val="40"/>
                <w:szCs w:val="40"/>
                <w:lang w:val="fr-CA"/>
              </w:rPr>
              <w:fldChar w:fldCharType="end"/>
            </w:r>
            <w:bookmarkEnd w:id="0"/>
          </w:p>
        </w:tc>
      </w:tr>
      <w:tr w:rsidR="003B7766" w:rsidRPr="00FB4C79" w14:paraId="03F2DE33" w14:textId="77777777" w:rsidTr="003B7766">
        <w:tc>
          <w:tcPr>
            <w:tcW w:w="2032" w:type="dxa"/>
            <w:shd w:val="clear" w:color="auto" w:fill="DEEAF6" w:themeFill="accent5" w:themeFillTint="33"/>
          </w:tcPr>
          <w:p w14:paraId="1024549B" w14:textId="77777777" w:rsidR="003B7766" w:rsidRDefault="003B7766" w:rsidP="003B7766">
            <w:pPr>
              <w:rPr>
                <w:b/>
                <w:bCs/>
                <w:lang w:val="fr-CA"/>
              </w:rPr>
            </w:pPr>
          </w:p>
          <w:p w14:paraId="539F6385" w14:textId="57E53B64" w:rsidR="003B7766" w:rsidRPr="00FA4937" w:rsidRDefault="003B7766" w:rsidP="003B7766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DIOCÈSE : </w:t>
            </w:r>
          </w:p>
        </w:tc>
        <w:tc>
          <w:tcPr>
            <w:tcW w:w="7318" w:type="dxa"/>
            <w:gridSpan w:val="4"/>
            <w:shd w:val="clear" w:color="auto" w:fill="FFFFFF" w:themeFill="background1"/>
          </w:tcPr>
          <w:p w14:paraId="24B9B8CA" w14:textId="7548BD24" w:rsidR="003B7766" w:rsidRPr="00F03B38" w:rsidRDefault="00F03B38" w:rsidP="003B7766">
            <w:pPr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bCs/>
                <w:sz w:val="40"/>
                <w:szCs w:val="40"/>
                <w:lang w:val="fr-CA"/>
              </w:rPr>
              <w:instrText xml:space="preserve"> FORMTEXT </w:instrText>
            </w:r>
            <w:r>
              <w:rPr>
                <w:b/>
                <w:bCs/>
                <w:sz w:val="40"/>
                <w:szCs w:val="40"/>
                <w:lang w:val="fr-CA"/>
              </w:rPr>
            </w:r>
            <w:r>
              <w:rPr>
                <w:b/>
                <w:bCs/>
                <w:sz w:val="40"/>
                <w:szCs w:val="40"/>
                <w:lang w:val="fr-CA"/>
              </w:rPr>
              <w:fldChar w:fldCharType="separate"/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noProof/>
                <w:sz w:val="40"/>
                <w:szCs w:val="40"/>
                <w:lang w:val="fr-CA"/>
              </w:rPr>
              <w:t> </w:t>
            </w:r>
            <w:r>
              <w:rPr>
                <w:b/>
                <w:bCs/>
                <w:sz w:val="40"/>
                <w:szCs w:val="40"/>
                <w:lang w:val="fr-CA"/>
              </w:rPr>
              <w:fldChar w:fldCharType="end"/>
            </w:r>
            <w:bookmarkEnd w:id="2"/>
          </w:p>
        </w:tc>
      </w:tr>
      <w:tr w:rsidR="003B7766" w14:paraId="5E4AB909" w14:textId="77777777" w:rsidTr="003B7766">
        <w:tc>
          <w:tcPr>
            <w:tcW w:w="2032" w:type="dxa"/>
            <w:shd w:val="clear" w:color="auto" w:fill="DEEAF6" w:themeFill="accent5" w:themeFillTint="33"/>
          </w:tcPr>
          <w:p w14:paraId="17430294" w14:textId="77777777" w:rsidR="003B7766" w:rsidRPr="00E11812" w:rsidRDefault="003B7766" w:rsidP="003B77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NOMS</w:t>
            </w:r>
          </w:p>
        </w:tc>
        <w:tc>
          <w:tcPr>
            <w:tcW w:w="1465" w:type="dxa"/>
            <w:shd w:val="clear" w:color="auto" w:fill="DEEAF6" w:themeFill="accent5" w:themeFillTint="33"/>
          </w:tcPr>
          <w:p w14:paraId="00C69627" w14:textId="77777777" w:rsidR="003B7766" w:rsidRDefault="003B7766" w:rsidP="003B77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ALLERGIES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5D7AF3FD" w14:textId="3BC38C2C" w:rsidR="003B7766" w:rsidRPr="00E11812" w:rsidRDefault="003B7766" w:rsidP="003B77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BESOINS D’INTERPRÉTATION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50EF15FD" w14:textId="77777777" w:rsidR="003B7766" w:rsidRDefault="003B7766" w:rsidP="003B77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DATE(S)</w:t>
            </w:r>
          </w:p>
          <w:p w14:paraId="7F2B717C" w14:textId="77777777" w:rsidR="003B7766" w:rsidRPr="00E11812" w:rsidRDefault="003B7766" w:rsidP="003B77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DE PARTICIPATION</w:t>
            </w:r>
          </w:p>
        </w:tc>
        <w:tc>
          <w:tcPr>
            <w:tcW w:w="1764" w:type="dxa"/>
            <w:shd w:val="clear" w:color="auto" w:fill="DEEAF6" w:themeFill="accent5" w:themeFillTint="33"/>
          </w:tcPr>
          <w:p w14:paraId="40AD9570" w14:textId="77777777" w:rsidR="003B7766" w:rsidRPr="00E11812" w:rsidRDefault="003B7766" w:rsidP="003B77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FRAIS D’INSCRIPTION</w:t>
            </w:r>
          </w:p>
        </w:tc>
      </w:tr>
      <w:tr w:rsidR="003B7766" w14:paraId="7D140B14" w14:textId="77777777" w:rsidTr="003B7766">
        <w:tc>
          <w:tcPr>
            <w:tcW w:w="2032" w:type="dxa"/>
          </w:tcPr>
          <w:p w14:paraId="06EF05A2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"/>
          </w:p>
          <w:p w14:paraId="73A975D1" w14:textId="7F65FEDB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4719D42D" w14:textId="27E2B17D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"/>
          </w:p>
        </w:tc>
        <w:tc>
          <w:tcPr>
            <w:tcW w:w="2250" w:type="dxa"/>
          </w:tcPr>
          <w:p w14:paraId="44EDA8ED" w14:textId="657D1ADD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"/>
          </w:p>
        </w:tc>
        <w:tc>
          <w:tcPr>
            <w:tcW w:w="1839" w:type="dxa"/>
          </w:tcPr>
          <w:p w14:paraId="6C76591F" w14:textId="4E8D0295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6"/>
          </w:p>
        </w:tc>
        <w:tc>
          <w:tcPr>
            <w:tcW w:w="1764" w:type="dxa"/>
          </w:tcPr>
          <w:p w14:paraId="1345EFFA" w14:textId="799948D6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7"/>
          </w:p>
        </w:tc>
      </w:tr>
      <w:tr w:rsidR="003B7766" w14:paraId="4D3C4FD3" w14:textId="77777777" w:rsidTr="003B7766">
        <w:tc>
          <w:tcPr>
            <w:tcW w:w="2032" w:type="dxa"/>
          </w:tcPr>
          <w:p w14:paraId="7C2F51A3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8"/>
          </w:p>
          <w:p w14:paraId="04FA067D" w14:textId="297EAFE9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06D7A595" w14:textId="0E1E2B48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9"/>
          </w:p>
        </w:tc>
        <w:tc>
          <w:tcPr>
            <w:tcW w:w="2250" w:type="dxa"/>
          </w:tcPr>
          <w:p w14:paraId="19F7F323" w14:textId="35566FE0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0"/>
          </w:p>
        </w:tc>
        <w:tc>
          <w:tcPr>
            <w:tcW w:w="1839" w:type="dxa"/>
          </w:tcPr>
          <w:p w14:paraId="58374D6C" w14:textId="7FAA06C5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1"/>
          </w:p>
        </w:tc>
        <w:tc>
          <w:tcPr>
            <w:tcW w:w="1764" w:type="dxa"/>
          </w:tcPr>
          <w:p w14:paraId="5CA1FB8E" w14:textId="495896F3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2"/>
          </w:p>
        </w:tc>
      </w:tr>
      <w:tr w:rsidR="003B7766" w14:paraId="040A71A9" w14:textId="77777777" w:rsidTr="003B7766">
        <w:tc>
          <w:tcPr>
            <w:tcW w:w="2032" w:type="dxa"/>
          </w:tcPr>
          <w:p w14:paraId="69CFC907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3"/>
          </w:p>
          <w:p w14:paraId="1DCF384E" w14:textId="7B72450C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31AFDC55" w14:textId="23F044E7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4"/>
          </w:p>
        </w:tc>
        <w:tc>
          <w:tcPr>
            <w:tcW w:w="2250" w:type="dxa"/>
          </w:tcPr>
          <w:p w14:paraId="42A4741B" w14:textId="7D2A39BA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5"/>
          </w:p>
        </w:tc>
        <w:tc>
          <w:tcPr>
            <w:tcW w:w="1839" w:type="dxa"/>
          </w:tcPr>
          <w:p w14:paraId="3A0717BC" w14:textId="75F1CE34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6"/>
          </w:p>
        </w:tc>
        <w:tc>
          <w:tcPr>
            <w:tcW w:w="1764" w:type="dxa"/>
          </w:tcPr>
          <w:p w14:paraId="3D265EAA" w14:textId="5E799639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7"/>
          </w:p>
        </w:tc>
      </w:tr>
      <w:tr w:rsidR="003B7766" w14:paraId="358AA7D1" w14:textId="77777777" w:rsidTr="003B7766">
        <w:tc>
          <w:tcPr>
            <w:tcW w:w="2032" w:type="dxa"/>
          </w:tcPr>
          <w:p w14:paraId="04DD526F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8"/>
          </w:p>
          <w:p w14:paraId="1FB701F7" w14:textId="12092BAD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4AD32298" w14:textId="734660E8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19"/>
          </w:p>
        </w:tc>
        <w:tc>
          <w:tcPr>
            <w:tcW w:w="2250" w:type="dxa"/>
          </w:tcPr>
          <w:p w14:paraId="20E2EE19" w14:textId="2A26A8BF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0"/>
          </w:p>
        </w:tc>
        <w:tc>
          <w:tcPr>
            <w:tcW w:w="1839" w:type="dxa"/>
          </w:tcPr>
          <w:p w14:paraId="3CD4F67F" w14:textId="7655EE2A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1"/>
          </w:p>
        </w:tc>
        <w:tc>
          <w:tcPr>
            <w:tcW w:w="1764" w:type="dxa"/>
          </w:tcPr>
          <w:p w14:paraId="51012F91" w14:textId="428F0FA3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2"/>
          </w:p>
        </w:tc>
      </w:tr>
      <w:tr w:rsidR="003B7766" w14:paraId="325FA4C1" w14:textId="77777777" w:rsidTr="003B7766">
        <w:tc>
          <w:tcPr>
            <w:tcW w:w="2032" w:type="dxa"/>
          </w:tcPr>
          <w:p w14:paraId="5581356F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3"/>
          </w:p>
          <w:p w14:paraId="2354C41C" w14:textId="00018613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05F42F15" w14:textId="354A14A6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4"/>
          </w:p>
        </w:tc>
        <w:tc>
          <w:tcPr>
            <w:tcW w:w="2250" w:type="dxa"/>
          </w:tcPr>
          <w:p w14:paraId="03BEE1FE" w14:textId="501F4CFD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5"/>
          </w:p>
        </w:tc>
        <w:tc>
          <w:tcPr>
            <w:tcW w:w="1839" w:type="dxa"/>
          </w:tcPr>
          <w:p w14:paraId="4CF08AF0" w14:textId="46B06E1B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6"/>
          </w:p>
        </w:tc>
        <w:tc>
          <w:tcPr>
            <w:tcW w:w="1764" w:type="dxa"/>
          </w:tcPr>
          <w:p w14:paraId="430F05D5" w14:textId="7A0E6DEC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7"/>
          </w:p>
        </w:tc>
      </w:tr>
      <w:tr w:rsidR="003B7766" w14:paraId="320AB18D" w14:textId="77777777" w:rsidTr="003B7766">
        <w:tc>
          <w:tcPr>
            <w:tcW w:w="2032" w:type="dxa"/>
          </w:tcPr>
          <w:p w14:paraId="7E086787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8"/>
          </w:p>
          <w:p w14:paraId="1A405AEE" w14:textId="60A03B1B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31ED15A2" w14:textId="5DFC7DAC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29"/>
          </w:p>
        </w:tc>
        <w:tc>
          <w:tcPr>
            <w:tcW w:w="2250" w:type="dxa"/>
          </w:tcPr>
          <w:p w14:paraId="6F63B207" w14:textId="31C9E074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0"/>
          </w:p>
        </w:tc>
        <w:tc>
          <w:tcPr>
            <w:tcW w:w="1839" w:type="dxa"/>
          </w:tcPr>
          <w:p w14:paraId="5EB1B000" w14:textId="282890F2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1"/>
          </w:p>
        </w:tc>
        <w:tc>
          <w:tcPr>
            <w:tcW w:w="1764" w:type="dxa"/>
          </w:tcPr>
          <w:p w14:paraId="61B9DAC5" w14:textId="1BEB3A40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2"/>
          </w:p>
        </w:tc>
      </w:tr>
      <w:tr w:rsidR="003B7766" w14:paraId="51CDBDBD" w14:textId="77777777" w:rsidTr="003B7766">
        <w:tc>
          <w:tcPr>
            <w:tcW w:w="2032" w:type="dxa"/>
          </w:tcPr>
          <w:p w14:paraId="2290DB62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3" w:name="Text9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3"/>
          </w:p>
          <w:p w14:paraId="5F4A3CF9" w14:textId="3205C630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3E11F2A0" w14:textId="19D2E704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4"/>
          </w:p>
        </w:tc>
        <w:tc>
          <w:tcPr>
            <w:tcW w:w="2250" w:type="dxa"/>
          </w:tcPr>
          <w:p w14:paraId="5195B99E" w14:textId="57D80818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5"/>
          </w:p>
        </w:tc>
        <w:tc>
          <w:tcPr>
            <w:tcW w:w="1839" w:type="dxa"/>
          </w:tcPr>
          <w:p w14:paraId="77FEC5E6" w14:textId="0C74420B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6"/>
          </w:p>
        </w:tc>
        <w:tc>
          <w:tcPr>
            <w:tcW w:w="1764" w:type="dxa"/>
          </w:tcPr>
          <w:p w14:paraId="03FB1127" w14:textId="76D7AD73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7"/>
          </w:p>
        </w:tc>
      </w:tr>
      <w:tr w:rsidR="003B7766" w14:paraId="6A2F0ABB" w14:textId="77777777" w:rsidTr="003B7766">
        <w:tc>
          <w:tcPr>
            <w:tcW w:w="2032" w:type="dxa"/>
          </w:tcPr>
          <w:p w14:paraId="3665117B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8"/>
          </w:p>
          <w:p w14:paraId="5CF4DAD1" w14:textId="435887F8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387B77FE" w14:textId="5406D35E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39"/>
          </w:p>
        </w:tc>
        <w:tc>
          <w:tcPr>
            <w:tcW w:w="2250" w:type="dxa"/>
          </w:tcPr>
          <w:p w14:paraId="73B70C9C" w14:textId="5EEE41A3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0"/>
          </w:p>
        </w:tc>
        <w:tc>
          <w:tcPr>
            <w:tcW w:w="1839" w:type="dxa"/>
          </w:tcPr>
          <w:p w14:paraId="506BA57F" w14:textId="6D49E1B6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1"/>
          </w:p>
        </w:tc>
        <w:tc>
          <w:tcPr>
            <w:tcW w:w="1764" w:type="dxa"/>
          </w:tcPr>
          <w:p w14:paraId="4CB8D779" w14:textId="064FA1A5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2"/>
          </w:p>
        </w:tc>
      </w:tr>
      <w:tr w:rsidR="003B7766" w14:paraId="4CE6E91E" w14:textId="77777777" w:rsidTr="003B7766">
        <w:tc>
          <w:tcPr>
            <w:tcW w:w="2032" w:type="dxa"/>
          </w:tcPr>
          <w:p w14:paraId="100AAF8B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3" w:name="Text11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3"/>
          </w:p>
          <w:p w14:paraId="29BB969B" w14:textId="46A055DC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1C8D76A7" w14:textId="60D4CFD9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4"/>
          </w:p>
        </w:tc>
        <w:tc>
          <w:tcPr>
            <w:tcW w:w="2250" w:type="dxa"/>
          </w:tcPr>
          <w:p w14:paraId="7A0D9CF0" w14:textId="0D28E6C8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5"/>
          </w:p>
        </w:tc>
        <w:tc>
          <w:tcPr>
            <w:tcW w:w="1839" w:type="dxa"/>
          </w:tcPr>
          <w:p w14:paraId="774A8CD5" w14:textId="149FC68D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6"/>
          </w:p>
        </w:tc>
        <w:tc>
          <w:tcPr>
            <w:tcW w:w="1764" w:type="dxa"/>
          </w:tcPr>
          <w:p w14:paraId="0209CC15" w14:textId="0154E7F0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7"/>
          </w:p>
        </w:tc>
      </w:tr>
      <w:tr w:rsidR="003B7766" w14:paraId="36782C74" w14:textId="77777777" w:rsidTr="003B7766">
        <w:tc>
          <w:tcPr>
            <w:tcW w:w="2032" w:type="dxa"/>
          </w:tcPr>
          <w:p w14:paraId="43CDC1B0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8" w:name="Text12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8"/>
          </w:p>
          <w:p w14:paraId="5189F32D" w14:textId="2F00912A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3442D692" w14:textId="47E60030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49"/>
          </w:p>
        </w:tc>
        <w:tc>
          <w:tcPr>
            <w:tcW w:w="2250" w:type="dxa"/>
          </w:tcPr>
          <w:p w14:paraId="032E74FC" w14:textId="02E6674F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0"/>
          </w:p>
        </w:tc>
        <w:tc>
          <w:tcPr>
            <w:tcW w:w="1839" w:type="dxa"/>
          </w:tcPr>
          <w:p w14:paraId="284AA823" w14:textId="334FC1C0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1"/>
          </w:p>
        </w:tc>
        <w:tc>
          <w:tcPr>
            <w:tcW w:w="1764" w:type="dxa"/>
          </w:tcPr>
          <w:p w14:paraId="53211039" w14:textId="7626E98C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2"/>
          </w:p>
        </w:tc>
      </w:tr>
      <w:tr w:rsidR="003B7766" w14:paraId="183CD93D" w14:textId="77777777" w:rsidTr="003B7766">
        <w:tc>
          <w:tcPr>
            <w:tcW w:w="2032" w:type="dxa"/>
          </w:tcPr>
          <w:p w14:paraId="4B2EF10B" w14:textId="77777777" w:rsidR="003B7766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3" w:name="Text13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3"/>
          </w:p>
          <w:p w14:paraId="3B4E3E80" w14:textId="7FE68FFE" w:rsidR="00F03B38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5" w:type="dxa"/>
          </w:tcPr>
          <w:p w14:paraId="43C07E9B" w14:textId="4804AF5F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4" w:name="Text24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4"/>
          </w:p>
        </w:tc>
        <w:tc>
          <w:tcPr>
            <w:tcW w:w="2250" w:type="dxa"/>
          </w:tcPr>
          <w:p w14:paraId="4AC5CC6F" w14:textId="6184CA5C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5"/>
          </w:p>
        </w:tc>
        <w:tc>
          <w:tcPr>
            <w:tcW w:w="1839" w:type="dxa"/>
          </w:tcPr>
          <w:p w14:paraId="2140AD25" w14:textId="167C1FE8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6"/>
          </w:p>
        </w:tc>
        <w:tc>
          <w:tcPr>
            <w:tcW w:w="1764" w:type="dxa"/>
          </w:tcPr>
          <w:p w14:paraId="493F30B8" w14:textId="73A1A1CE" w:rsidR="003B7766" w:rsidRPr="00F03B38" w:rsidRDefault="00F03B38" w:rsidP="003B7766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b/>
                <w:bCs/>
                <w:sz w:val="24"/>
                <w:szCs w:val="24"/>
                <w:lang w:val="en-CA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n-CA"/>
              </w:rPr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lang w:val="en-CA"/>
              </w:rPr>
              <w:t> </w:t>
            </w:r>
            <w:r>
              <w:rPr>
                <w:b/>
                <w:bCs/>
                <w:sz w:val="24"/>
                <w:szCs w:val="24"/>
                <w:lang w:val="en-CA"/>
              </w:rPr>
              <w:fldChar w:fldCharType="end"/>
            </w:r>
            <w:bookmarkEnd w:id="57"/>
          </w:p>
        </w:tc>
      </w:tr>
      <w:tr w:rsidR="003B7766" w14:paraId="263BE048" w14:textId="77777777" w:rsidTr="003B7766">
        <w:tc>
          <w:tcPr>
            <w:tcW w:w="7586" w:type="dxa"/>
            <w:gridSpan w:val="4"/>
          </w:tcPr>
          <w:p w14:paraId="07580DAC" w14:textId="77777777" w:rsidR="003B7766" w:rsidRPr="002E5B36" w:rsidRDefault="003B7766" w:rsidP="003B7766">
            <w:pPr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 xml:space="preserve">NOMBRE TOTAL DE </w:t>
            </w:r>
            <w:proofErr w:type="gramStart"/>
            <w:r>
              <w:rPr>
                <w:b/>
                <w:bCs/>
                <w:sz w:val="24"/>
                <w:szCs w:val="24"/>
                <w:lang w:val="en-CA"/>
              </w:rPr>
              <w:t>PARTICIPANTS :</w:t>
            </w:r>
            <w:proofErr w:type="gramEnd"/>
          </w:p>
        </w:tc>
        <w:tc>
          <w:tcPr>
            <w:tcW w:w="1764" w:type="dxa"/>
          </w:tcPr>
          <w:p w14:paraId="58112EC3" w14:textId="44449CFD" w:rsidR="003B7766" w:rsidRPr="002E5B36" w:rsidRDefault="00F03B38" w:rsidP="003B7766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b/>
                <w:bCs/>
                <w:sz w:val="28"/>
                <w:szCs w:val="28"/>
                <w:lang w:val="en-CA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en-CA"/>
              </w:rPr>
            </w:r>
            <w:r>
              <w:rPr>
                <w:b/>
                <w:bCs/>
                <w:sz w:val="28"/>
                <w:szCs w:val="28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sz w:val="28"/>
                <w:szCs w:val="28"/>
                <w:lang w:val="en-CA"/>
              </w:rPr>
              <w:fldChar w:fldCharType="end"/>
            </w:r>
            <w:bookmarkEnd w:id="58"/>
          </w:p>
        </w:tc>
      </w:tr>
      <w:tr w:rsidR="003B7766" w14:paraId="6870C6DE" w14:textId="77777777" w:rsidTr="003B7766">
        <w:tc>
          <w:tcPr>
            <w:tcW w:w="7586" w:type="dxa"/>
            <w:gridSpan w:val="4"/>
          </w:tcPr>
          <w:p w14:paraId="62180425" w14:textId="77777777" w:rsidR="003B7766" w:rsidRPr="002E5B36" w:rsidRDefault="003B7766" w:rsidP="003B7766">
            <w:pPr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 xml:space="preserve">MONTANT TOTAL À </w:t>
            </w:r>
            <w:proofErr w:type="gramStart"/>
            <w:r>
              <w:rPr>
                <w:b/>
                <w:bCs/>
                <w:sz w:val="24"/>
                <w:szCs w:val="24"/>
                <w:lang w:val="en-CA"/>
              </w:rPr>
              <w:t>PAYER :</w:t>
            </w:r>
            <w:proofErr w:type="gramEnd"/>
          </w:p>
        </w:tc>
        <w:tc>
          <w:tcPr>
            <w:tcW w:w="1764" w:type="dxa"/>
          </w:tcPr>
          <w:p w14:paraId="4E63DF0D" w14:textId="64A40B79" w:rsidR="003B7766" w:rsidRPr="002E5B36" w:rsidRDefault="00F03B38" w:rsidP="003B7766">
            <w:pPr>
              <w:jc w:val="right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b/>
                <w:bCs/>
                <w:sz w:val="28"/>
                <w:szCs w:val="28"/>
                <w:lang w:val="en-CA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en-CA"/>
              </w:rPr>
            </w:r>
            <w:r>
              <w:rPr>
                <w:b/>
                <w:bCs/>
                <w:sz w:val="28"/>
                <w:szCs w:val="28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n-CA"/>
              </w:rPr>
              <w:t> </w:t>
            </w:r>
            <w:r>
              <w:rPr>
                <w:b/>
                <w:bCs/>
                <w:sz w:val="28"/>
                <w:szCs w:val="28"/>
                <w:lang w:val="en-CA"/>
              </w:rPr>
              <w:fldChar w:fldCharType="end"/>
            </w:r>
            <w:bookmarkEnd w:id="59"/>
            <w:r w:rsidR="003B7766">
              <w:rPr>
                <w:b/>
                <w:bCs/>
                <w:sz w:val="28"/>
                <w:szCs w:val="28"/>
                <w:lang w:val="en-CA"/>
              </w:rPr>
              <w:t>$</w:t>
            </w:r>
          </w:p>
        </w:tc>
      </w:tr>
    </w:tbl>
    <w:p w14:paraId="3371F7D3" w14:textId="542CD99E" w:rsidR="002E5B36" w:rsidRPr="003B7766" w:rsidRDefault="00FA4937" w:rsidP="003B7766">
      <w:pPr>
        <w:spacing w:after="160" w:line="259" w:lineRule="auto"/>
        <w:rPr>
          <w:b/>
          <w:bCs/>
          <w:sz w:val="24"/>
          <w:szCs w:val="24"/>
          <w:u w:val="single"/>
          <w:lang w:val="fr-CA"/>
        </w:rPr>
      </w:pPr>
      <w:r w:rsidRPr="00FA4937">
        <w:rPr>
          <w:sz w:val="24"/>
          <w:szCs w:val="24"/>
          <w:lang w:val="fr-CA"/>
        </w:rPr>
        <w:t xml:space="preserve">Certaines </w:t>
      </w:r>
      <w:r>
        <w:rPr>
          <w:sz w:val="24"/>
          <w:szCs w:val="24"/>
          <w:lang w:val="fr-CA"/>
        </w:rPr>
        <w:t>conférences</w:t>
      </w:r>
      <w:r w:rsidRPr="00FA4937">
        <w:rPr>
          <w:sz w:val="24"/>
          <w:szCs w:val="24"/>
          <w:lang w:val="fr-CA"/>
        </w:rPr>
        <w:t xml:space="preserve"> </w:t>
      </w:r>
      <w:r w:rsidR="00B33E9A">
        <w:rPr>
          <w:sz w:val="24"/>
          <w:szCs w:val="24"/>
          <w:lang w:val="fr-CA"/>
        </w:rPr>
        <w:t>se tiendront</w:t>
      </w:r>
      <w:r w:rsidRPr="00FA4937">
        <w:rPr>
          <w:sz w:val="24"/>
          <w:szCs w:val="24"/>
          <w:lang w:val="fr-CA"/>
        </w:rPr>
        <w:t xml:space="preserve"> en</w:t>
      </w:r>
      <w:r>
        <w:rPr>
          <w:sz w:val="24"/>
          <w:szCs w:val="24"/>
          <w:lang w:val="fr-CA"/>
        </w:rPr>
        <w:t xml:space="preserve"> anglais seulement, et d’autres en français seulement. </w:t>
      </w:r>
      <w:r w:rsidRPr="00FA4937">
        <w:rPr>
          <w:sz w:val="24"/>
          <w:szCs w:val="24"/>
          <w:lang w:val="fr-CA"/>
        </w:rPr>
        <w:t xml:space="preserve">L’interprétation simultanée sera offerte lors de ces conférences. </w:t>
      </w:r>
      <w:r>
        <w:rPr>
          <w:b/>
          <w:bCs/>
          <w:sz w:val="24"/>
          <w:szCs w:val="24"/>
          <w:u w:val="single"/>
          <w:lang w:val="fr-CA"/>
        </w:rPr>
        <w:t>Prière de</w:t>
      </w:r>
      <w:r w:rsidRPr="00FA4937">
        <w:rPr>
          <w:b/>
          <w:bCs/>
          <w:sz w:val="24"/>
          <w:szCs w:val="24"/>
          <w:u w:val="single"/>
          <w:lang w:val="fr-CA"/>
        </w:rPr>
        <w:t xml:space="preserve"> nous le faire savoir</w:t>
      </w:r>
      <w:r>
        <w:rPr>
          <w:b/>
          <w:bCs/>
          <w:sz w:val="24"/>
          <w:szCs w:val="24"/>
          <w:u w:val="single"/>
          <w:lang w:val="fr-CA"/>
        </w:rPr>
        <w:t xml:space="preserve"> à l’avance</w:t>
      </w:r>
      <w:r w:rsidRPr="00FA4937">
        <w:rPr>
          <w:b/>
          <w:bCs/>
          <w:sz w:val="24"/>
          <w:szCs w:val="24"/>
          <w:u w:val="single"/>
          <w:lang w:val="fr-CA"/>
        </w:rPr>
        <w:t xml:space="preserve"> si vous aimeriez profiter d</w:t>
      </w:r>
      <w:r>
        <w:rPr>
          <w:b/>
          <w:bCs/>
          <w:sz w:val="24"/>
          <w:szCs w:val="24"/>
          <w:u w:val="single"/>
          <w:lang w:val="fr-CA"/>
        </w:rPr>
        <w:t>e ce service.</w:t>
      </w:r>
    </w:p>
    <w:sectPr w:rsidR="002E5B36" w:rsidRPr="003B776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BF0D" w14:textId="77777777" w:rsidR="00804286" w:rsidRDefault="00804286" w:rsidP="00804286">
      <w:r>
        <w:separator/>
      </w:r>
    </w:p>
  </w:endnote>
  <w:endnote w:type="continuationSeparator" w:id="0">
    <w:p w14:paraId="424B0378" w14:textId="77777777" w:rsidR="00804286" w:rsidRDefault="00804286" w:rsidP="0080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8361" w14:textId="77777777" w:rsidR="00804286" w:rsidRDefault="00804286" w:rsidP="00804286">
      <w:r>
        <w:separator/>
      </w:r>
    </w:p>
  </w:footnote>
  <w:footnote w:type="continuationSeparator" w:id="0">
    <w:p w14:paraId="252B3EDC" w14:textId="77777777" w:rsidR="00804286" w:rsidRDefault="00804286" w:rsidP="0080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4460" w14:textId="0A395201" w:rsidR="00804286" w:rsidRPr="00AB0E4F" w:rsidRDefault="00804286" w:rsidP="00804286">
    <w:pPr>
      <w:jc w:val="center"/>
      <w:rPr>
        <w:rFonts w:ascii="Arial Black" w:hAnsi="Arial Black" w:cstheme="minorBidi"/>
        <w:b/>
        <w:lang w:val="fr-CA"/>
      </w:rPr>
    </w:pPr>
    <w:r>
      <w:rPr>
        <w:rFonts w:ascii="Arial Black" w:hAnsi="Arial Black"/>
        <w:b/>
        <w:noProof/>
        <w:lang w:val="en-CA"/>
      </w:rPr>
      <w:drawing>
        <wp:anchor distT="0" distB="0" distL="114300" distR="114300" simplePos="0" relativeHeight="251658240" behindDoc="0" locked="0" layoutInCell="1" allowOverlap="1" wp14:anchorId="5AFA43A3" wp14:editId="04B2C599">
          <wp:simplePos x="0" y="0"/>
          <wp:positionH relativeFrom="column">
            <wp:posOffset>4943475</wp:posOffset>
          </wp:positionH>
          <wp:positionV relativeFrom="paragraph">
            <wp:posOffset>7620</wp:posOffset>
          </wp:positionV>
          <wp:extent cx="1570038" cy="4616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hdiocese_logo_rbg_full-colour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38" cy="461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0E4F">
      <w:rPr>
        <w:rFonts w:ascii="Arial Black" w:hAnsi="Arial Black"/>
        <w:b/>
        <w:lang w:val="fr-CA"/>
      </w:rPr>
      <w:t>ARCH</w:t>
    </w:r>
    <w:r w:rsidR="00AB0E4F" w:rsidRPr="00AB0E4F">
      <w:rPr>
        <w:rFonts w:ascii="Arial Black" w:hAnsi="Arial Black"/>
        <w:b/>
        <w:lang w:val="fr-CA"/>
      </w:rPr>
      <w:t>I</w:t>
    </w:r>
    <w:r w:rsidRPr="00AB0E4F">
      <w:rPr>
        <w:rFonts w:ascii="Arial Black" w:hAnsi="Arial Black"/>
        <w:b/>
        <w:lang w:val="fr-CA"/>
      </w:rPr>
      <w:t>DIOC</w:t>
    </w:r>
    <w:r w:rsidR="00AB0E4F" w:rsidRPr="00AB0E4F">
      <w:rPr>
        <w:rFonts w:ascii="Arial Black" w:hAnsi="Arial Black"/>
        <w:b/>
        <w:lang w:val="fr-CA"/>
      </w:rPr>
      <w:t>È</w:t>
    </w:r>
    <w:r w:rsidRPr="00AB0E4F">
      <w:rPr>
        <w:rFonts w:ascii="Arial Black" w:hAnsi="Arial Black"/>
        <w:b/>
        <w:lang w:val="fr-CA"/>
      </w:rPr>
      <w:t xml:space="preserve">SE </w:t>
    </w:r>
    <w:r w:rsidR="00AB0E4F" w:rsidRPr="00AB0E4F">
      <w:rPr>
        <w:rFonts w:ascii="Arial Black" w:hAnsi="Arial Black"/>
        <w:b/>
        <w:lang w:val="fr-CA"/>
      </w:rPr>
      <w:t xml:space="preserve">DE </w:t>
    </w:r>
    <w:r w:rsidRPr="00AB0E4F">
      <w:rPr>
        <w:rFonts w:ascii="Arial Black" w:hAnsi="Arial Black"/>
        <w:b/>
        <w:lang w:val="fr-CA"/>
      </w:rPr>
      <w:t>SAINT</w:t>
    </w:r>
    <w:r w:rsidR="00AB0E4F" w:rsidRPr="00AB0E4F">
      <w:rPr>
        <w:rFonts w:ascii="Arial Black" w:hAnsi="Arial Black"/>
        <w:b/>
        <w:lang w:val="fr-CA"/>
      </w:rPr>
      <w:t>-</w:t>
    </w:r>
    <w:r w:rsidRPr="00AB0E4F">
      <w:rPr>
        <w:rFonts w:ascii="Arial Black" w:hAnsi="Arial Black"/>
        <w:b/>
        <w:lang w:val="fr-CA"/>
      </w:rPr>
      <w:t>BONIFACE</w:t>
    </w:r>
    <w:r w:rsidRPr="00AB0E4F">
      <w:rPr>
        <w:rFonts w:ascii="Arial Black" w:hAnsi="Arial Black"/>
        <w:b/>
        <w:lang w:val="fr-CA"/>
      </w:rPr>
      <w:br/>
    </w:r>
    <w:r w:rsidR="00AB0E4F" w:rsidRPr="00AB0E4F">
      <w:rPr>
        <w:rFonts w:ascii="Arial Black" w:hAnsi="Arial Black"/>
        <w:b/>
        <w:lang w:val="fr-CA"/>
      </w:rPr>
      <w:t>JOU</w:t>
    </w:r>
    <w:r w:rsidR="00AB0E4F">
      <w:rPr>
        <w:rFonts w:ascii="Arial Black" w:hAnsi="Arial Black"/>
        <w:b/>
        <w:lang w:val="fr-CA"/>
      </w:rPr>
      <w:t>RNÉES D’ÉTUDE DIOCÉSAINES 2019</w:t>
    </w:r>
    <w:r w:rsidRPr="00AB0E4F">
      <w:rPr>
        <w:rFonts w:ascii="Arial Black" w:hAnsi="Arial Black"/>
        <w:b/>
        <w:lang w:val="fr-CA"/>
      </w:rPr>
      <w:br/>
    </w:r>
    <w:r w:rsidR="00AB0E4F">
      <w:rPr>
        <w:rFonts w:ascii="Arial" w:hAnsi="Arial" w:cs="Arial"/>
        <w:lang w:val="fr-CA"/>
      </w:rPr>
      <w:t>le 5 et 6 novembre</w:t>
    </w:r>
    <w:r w:rsidRPr="00AB0E4F">
      <w:rPr>
        <w:rFonts w:ascii="Arial" w:hAnsi="Arial" w:cs="Arial"/>
        <w:lang w:val="fr-CA"/>
      </w:rPr>
      <w:t xml:space="preserve"> 2019</w:t>
    </w:r>
  </w:p>
  <w:p w14:paraId="767B04D3" w14:textId="68C36407" w:rsidR="00804286" w:rsidRPr="00AB0E4F" w:rsidRDefault="00804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D0815"/>
    <w:multiLevelType w:val="hybridMultilevel"/>
    <w:tmpl w:val="AD88E43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742D2"/>
    <w:multiLevelType w:val="hybridMultilevel"/>
    <w:tmpl w:val="AD88E43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hyXujesZ7RcAhYXFhPLKPJPAVYF4JzQz3fToCImp1lCGlRs1zXPp7a4UlekclMAD6DOwNA1DNB420otlfxDw==" w:salt="XzQxulKY2ZMsjKUxjHhP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86"/>
    <w:rsid w:val="00130ED1"/>
    <w:rsid w:val="002B0489"/>
    <w:rsid w:val="002E5B36"/>
    <w:rsid w:val="003B7766"/>
    <w:rsid w:val="005C0B53"/>
    <w:rsid w:val="00607DF2"/>
    <w:rsid w:val="00804286"/>
    <w:rsid w:val="008629DF"/>
    <w:rsid w:val="00A25560"/>
    <w:rsid w:val="00AA2EDD"/>
    <w:rsid w:val="00AB0E4F"/>
    <w:rsid w:val="00B26BEE"/>
    <w:rsid w:val="00B33E9A"/>
    <w:rsid w:val="00E04A84"/>
    <w:rsid w:val="00E11812"/>
    <w:rsid w:val="00F03B38"/>
    <w:rsid w:val="00FA4937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054DF"/>
  <w15:chartTrackingRefBased/>
  <w15:docId w15:val="{327072DA-24C9-4F80-81D5-4678C32F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2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804286"/>
  </w:style>
  <w:style w:type="paragraph" w:styleId="Footer">
    <w:name w:val="footer"/>
    <w:basedOn w:val="Normal"/>
    <w:link w:val="FooterChar"/>
    <w:uiPriority w:val="99"/>
    <w:unhideWhenUsed/>
    <w:rsid w:val="008042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804286"/>
  </w:style>
  <w:style w:type="table" w:styleId="TableGrid">
    <w:name w:val="Table Grid"/>
    <w:basedOn w:val="TableNormal"/>
    <w:uiPriority w:val="39"/>
    <w:rsid w:val="0080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4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2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2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2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8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04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56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3B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utton@archsaintbonifa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Sutton</dc:creator>
  <cp:keywords/>
  <dc:description/>
  <cp:lastModifiedBy>Katelyn Sutton</cp:lastModifiedBy>
  <cp:revision>3</cp:revision>
  <cp:lastPrinted>2019-08-14T16:06:00Z</cp:lastPrinted>
  <dcterms:created xsi:type="dcterms:W3CDTF">2019-09-16T19:09:00Z</dcterms:created>
  <dcterms:modified xsi:type="dcterms:W3CDTF">2019-09-16T19:27:00Z</dcterms:modified>
</cp:coreProperties>
</file>